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7E785D">
              <w:t>14.05.2018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7E785D">
            <w:pPr>
              <w:tabs>
                <w:tab w:val="left" w:pos="3123"/>
                <w:tab w:val="left" w:pos="3270"/>
              </w:tabs>
              <w:jc w:val="right"/>
            </w:pPr>
            <w:r w:rsidRPr="00360CF1">
              <w:t xml:space="preserve">№ </w:t>
            </w:r>
            <w:r w:rsidR="007E785D">
              <w:t>1081</w:t>
            </w:r>
            <w:bookmarkStart w:id="0" w:name="_GoBack"/>
            <w:bookmarkEnd w:id="0"/>
            <w:r w:rsidRPr="00360CF1">
              <w:t xml:space="preserve">          </w:t>
            </w:r>
          </w:p>
        </w:tc>
      </w:tr>
    </w:tbl>
    <w:p w:rsidR="00977853" w:rsidRDefault="00977853" w:rsidP="006F4CD3">
      <w:pPr>
        <w:shd w:val="clear" w:color="auto" w:fill="FFFFFF"/>
        <w:ind w:firstLine="709"/>
        <w:jc w:val="both"/>
      </w:pPr>
    </w:p>
    <w:p w:rsidR="004277B2" w:rsidRPr="006F4CD3" w:rsidRDefault="004277B2" w:rsidP="006F4CD3">
      <w:pPr>
        <w:shd w:val="clear" w:color="auto" w:fill="FFFFFF"/>
        <w:ind w:firstLine="709"/>
        <w:jc w:val="both"/>
      </w:pPr>
    </w:p>
    <w:p w:rsidR="00200F3A" w:rsidRPr="00200F3A" w:rsidRDefault="00200F3A" w:rsidP="00200F3A">
      <w:pPr>
        <w:ind w:right="5102"/>
        <w:jc w:val="both"/>
      </w:pPr>
      <w:r w:rsidRPr="00200F3A">
        <w:t xml:space="preserve">О внесении изменений в приложение к постановлению администрации района от 02.12.2013 № 2561 </w:t>
      </w:r>
      <w:r>
        <w:t xml:space="preserve">        </w:t>
      </w:r>
      <w:r w:rsidRPr="00200F3A">
        <w:t xml:space="preserve">«Об утверждении муниципальной программы «Развитие транспортной системы Нижневартовского района на 2018–2025 годы и на период </w:t>
      </w:r>
      <w:r>
        <w:t xml:space="preserve">            </w:t>
      </w:r>
      <w:r w:rsidRPr="00200F3A">
        <w:t>до 2030 года»</w:t>
      </w:r>
    </w:p>
    <w:p w:rsidR="00200F3A" w:rsidRDefault="00200F3A" w:rsidP="00200F3A">
      <w:pPr>
        <w:ind w:firstLine="709"/>
        <w:jc w:val="both"/>
      </w:pPr>
    </w:p>
    <w:p w:rsidR="00200F3A" w:rsidRPr="00200F3A" w:rsidRDefault="00200F3A" w:rsidP="00200F3A">
      <w:pPr>
        <w:ind w:firstLine="709"/>
        <w:jc w:val="both"/>
      </w:pPr>
    </w:p>
    <w:p w:rsidR="00200F3A" w:rsidRPr="00200F3A" w:rsidRDefault="00200F3A" w:rsidP="00200F3A">
      <w:pPr>
        <w:ind w:firstLine="709"/>
        <w:jc w:val="both"/>
      </w:pPr>
      <w:r w:rsidRPr="00200F3A">
        <w:t xml:space="preserve">В соответствии с постановлением администрации района от 05.08.2013 </w:t>
      </w:r>
      <w:r>
        <w:t xml:space="preserve">        </w:t>
      </w:r>
      <w:r w:rsidRPr="00200F3A">
        <w:t xml:space="preserve">№ 1663 «О муниципальных программах Нижневартовского района», с целью </w:t>
      </w:r>
      <w:r>
        <w:t>приведения муниципального правового акта в соответствие с действующим законодательством</w:t>
      </w:r>
      <w:r w:rsidRPr="00200F3A">
        <w:t xml:space="preserve">: </w:t>
      </w:r>
    </w:p>
    <w:p w:rsidR="00200F3A" w:rsidRPr="00200F3A" w:rsidRDefault="00200F3A" w:rsidP="00200F3A">
      <w:pPr>
        <w:ind w:firstLine="709"/>
        <w:jc w:val="both"/>
      </w:pPr>
    </w:p>
    <w:p w:rsidR="00200F3A" w:rsidRPr="00200F3A" w:rsidRDefault="00200F3A" w:rsidP="00200F3A">
      <w:pPr>
        <w:ind w:firstLine="709"/>
        <w:jc w:val="both"/>
      </w:pPr>
      <w:r w:rsidRPr="00200F3A">
        <w:t>1. Внести в приложение к постановлению администрации района</w:t>
      </w:r>
      <w:r>
        <w:t xml:space="preserve">                        </w:t>
      </w:r>
      <w:r w:rsidRPr="00200F3A">
        <w:t xml:space="preserve"> от 02.12.2013 № 2561 «Об утверждении муниципальной программы «Развитие транспортной системы Нижневартовского района на 2018–2025 годы </w:t>
      </w:r>
      <w:r>
        <w:t xml:space="preserve">                       </w:t>
      </w:r>
      <w:r w:rsidRPr="00200F3A">
        <w:t>и на период до 2030 года» следующие изменения:</w:t>
      </w:r>
    </w:p>
    <w:p w:rsidR="00200F3A" w:rsidRPr="00200F3A" w:rsidRDefault="00200F3A" w:rsidP="00200F3A">
      <w:pPr>
        <w:ind w:firstLine="709"/>
        <w:jc w:val="both"/>
      </w:pPr>
      <w:r w:rsidRPr="00200F3A">
        <w:t xml:space="preserve">1.1. </w:t>
      </w:r>
      <w:r>
        <w:t>А</w:t>
      </w:r>
      <w:r w:rsidRPr="00200F3A">
        <w:t xml:space="preserve">бзац </w:t>
      </w:r>
      <w:r>
        <w:t>д</w:t>
      </w:r>
      <w:r w:rsidRPr="00200F3A">
        <w:t xml:space="preserve">есятый раздела «Целевые показатели муниципальной программы» </w:t>
      </w:r>
      <w:r w:rsidRPr="00200F3A">
        <w:rPr>
          <w:lang w:eastAsia="ar-SA"/>
        </w:rPr>
        <w:t xml:space="preserve">Паспорта </w:t>
      </w:r>
      <w:r w:rsidRPr="00200F3A">
        <w:t>муниципальной программы изложить в следующей редакции:</w:t>
      </w:r>
    </w:p>
    <w:p w:rsidR="00200F3A" w:rsidRPr="00200F3A" w:rsidRDefault="00200F3A" w:rsidP="00200F3A">
      <w:pPr>
        <w:ind w:firstLine="709"/>
        <w:jc w:val="both"/>
      </w:pPr>
      <w:r w:rsidRPr="00200F3A">
        <w:t xml:space="preserve">«количество информационных </w:t>
      </w:r>
      <w:r w:rsidRPr="00200F3A">
        <w:rPr>
          <w:szCs w:val="20"/>
        </w:rPr>
        <w:t>щитов и стел</w:t>
      </w:r>
      <w:r w:rsidRPr="00200F3A">
        <w:t>, шт. – 0».</w:t>
      </w:r>
    </w:p>
    <w:p w:rsidR="00200F3A" w:rsidRPr="00200F3A" w:rsidRDefault="00200F3A" w:rsidP="00200F3A">
      <w:pPr>
        <w:ind w:firstLine="709"/>
        <w:jc w:val="both"/>
        <w:rPr>
          <w:szCs w:val="20"/>
        </w:rPr>
      </w:pPr>
      <w:r w:rsidRPr="00200F3A">
        <w:rPr>
          <w:spacing w:val="-5"/>
          <w:lang w:eastAsia="ar-SA"/>
        </w:rPr>
        <w:t>1.2. В п</w:t>
      </w:r>
      <w:r w:rsidRPr="00200F3A">
        <w:t>риложении 1 к муниципальной программе</w:t>
      </w:r>
      <w:r w:rsidRPr="00200F3A">
        <w:rPr>
          <w:spacing w:val="-5"/>
          <w:lang w:eastAsia="ar-SA"/>
        </w:rPr>
        <w:t xml:space="preserve"> </w:t>
      </w:r>
      <w:r>
        <w:rPr>
          <w:spacing w:val="-5"/>
          <w:lang w:eastAsia="ar-SA"/>
        </w:rPr>
        <w:t xml:space="preserve">в строке </w:t>
      </w:r>
      <w:r w:rsidRPr="00200F3A">
        <w:rPr>
          <w:spacing w:val="-5"/>
          <w:lang w:eastAsia="ar-SA"/>
        </w:rPr>
        <w:t xml:space="preserve">1.6 Подпрограммы </w:t>
      </w:r>
      <w:r w:rsidRPr="00200F3A">
        <w:rPr>
          <w:spacing w:val="-5"/>
          <w:lang w:val="en-US" w:eastAsia="ar-SA"/>
        </w:rPr>
        <w:t>I</w:t>
      </w:r>
      <w:r w:rsidRPr="00200F3A">
        <w:rPr>
          <w:spacing w:val="-5"/>
          <w:lang w:eastAsia="ar-SA"/>
        </w:rPr>
        <w:t xml:space="preserve"> </w:t>
      </w:r>
      <w:r>
        <w:t xml:space="preserve">слова «Установка информационных знаков на границах Нижневартовского района» заменить словами </w:t>
      </w:r>
      <w:r w:rsidRPr="00200F3A">
        <w:t>«</w:t>
      </w:r>
      <w:r w:rsidRPr="00200F3A">
        <w:rPr>
          <w:szCs w:val="20"/>
        </w:rPr>
        <w:t>Информационные щиты и стелы, обозначающие территориальные границы Нижневартовского района (ремонтные работы)».</w:t>
      </w:r>
    </w:p>
    <w:p w:rsidR="00200F3A" w:rsidRPr="00200F3A" w:rsidRDefault="00200F3A" w:rsidP="00200F3A">
      <w:pPr>
        <w:ind w:firstLine="709"/>
        <w:jc w:val="both"/>
        <w:rPr>
          <w:szCs w:val="20"/>
        </w:rPr>
      </w:pPr>
      <w:r w:rsidRPr="00200F3A">
        <w:rPr>
          <w:szCs w:val="20"/>
        </w:rPr>
        <w:t xml:space="preserve">1.3. </w:t>
      </w:r>
      <w:r>
        <w:rPr>
          <w:szCs w:val="20"/>
        </w:rPr>
        <w:t>В</w:t>
      </w:r>
      <w:r w:rsidRPr="00200F3A">
        <w:rPr>
          <w:szCs w:val="20"/>
        </w:rPr>
        <w:t xml:space="preserve"> строке 10 приложения 2 к муниципальной программе </w:t>
      </w:r>
      <w:r>
        <w:t xml:space="preserve">слова «Количество установленных информационных знаков, шт.» заменить словами </w:t>
      </w:r>
      <w:r w:rsidRPr="00200F3A">
        <w:t xml:space="preserve">«Количество информационных </w:t>
      </w:r>
      <w:r w:rsidRPr="00200F3A">
        <w:rPr>
          <w:szCs w:val="20"/>
        </w:rPr>
        <w:t>щитов и стел</w:t>
      </w:r>
      <w:r w:rsidRPr="00200F3A">
        <w:t>, шт</w:t>
      </w:r>
      <w:r>
        <w:t>.</w:t>
      </w:r>
      <w:r w:rsidRPr="00200F3A">
        <w:t>».</w:t>
      </w:r>
    </w:p>
    <w:p w:rsidR="00200F3A" w:rsidRPr="00200F3A" w:rsidRDefault="00200F3A" w:rsidP="00200F3A">
      <w:pPr>
        <w:ind w:firstLine="709"/>
        <w:jc w:val="both"/>
        <w:rPr>
          <w:szCs w:val="20"/>
        </w:rPr>
      </w:pPr>
    </w:p>
    <w:p w:rsidR="00200F3A" w:rsidRPr="00200F3A" w:rsidRDefault="00200F3A" w:rsidP="00200F3A">
      <w:pPr>
        <w:ind w:firstLine="709"/>
        <w:jc w:val="both"/>
      </w:pPr>
      <w:r w:rsidRPr="00200F3A">
        <w:lastRenderedPageBreak/>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200F3A">
          <w:rPr>
            <w:lang w:val="en-US"/>
          </w:rPr>
          <w:t>www</w:t>
        </w:r>
        <w:r w:rsidRPr="00200F3A">
          <w:t>.</w:t>
        </w:r>
        <w:r w:rsidRPr="00200F3A">
          <w:rPr>
            <w:lang w:val="en-US"/>
          </w:rPr>
          <w:t>nvraion</w:t>
        </w:r>
        <w:r w:rsidRPr="00200F3A">
          <w:t>.</w:t>
        </w:r>
        <w:r w:rsidRPr="00200F3A">
          <w:rPr>
            <w:lang w:val="en-US"/>
          </w:rPr>
          <w:t>ru</w:t>
        </w:r>
      </w:hyperlink>
      <w:r w:rsidRPr="00200F3A">
        <w:t>.</w:t>
      </w:r>
    </w:p>
    <w:p w:rsidR="00200F3A" w:rsidRPr="00200F3A" w:rsidRDefault="00200F3A" w:rsidP="00200F3A">
      <w:pPr>
        <w:ind w:firstLine="709"/>
        <w:jc w:val="both"/>
      </w:pPr>
    </w:p>
    <w:p w:rsidR="00200F3A" w:rsidRPr="00200F3A" w:rsidRDefault="00200F3A" w:rsidP="00200F3A">
      <w:pPr>
        <w:ind w:firstLine="709"/>
        <w:jc w:val="both"/>
      </w:pPr>
      <w:r w:rsidRPr="00200F3A">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200F3A" w:rsidRPr="00200F3A" w:rsidRDefault="00200F3A" w:rsidP="00200F3A">
      <w:pPr>
        <w:ind w:firstLine="709"/>
        <w:jc w:val="both"/>
      </w:pPr>
    </w:p>
    <w:p w:rsidR="00200F3A" w:rsidRPr="00200F3A" w:rsidRDefault="00200F3A" w:rsidP="00200F3A">
      <w:pPr>
        <w:ind w:firstLine="709"/>
        <w:jc w:val="both"/>
      </w:pPr>
      <w:r w:rsidRPr="00200F3A">
        <w:t>4. Постановление вступает в силу после его официального опубликования (обнародования).</w:t>
      </w:r>
    </w:p>
    <w:p w:rsidR="00200F3A" w:rsidRPr="00200F3A" w:rsidRDefault="00200F3A" w:rsidP="00200F3A">
      <w:pPr>
        <w:ind w:firstLine="709"/>
        <w:jc w:val="both"/>
      </w:pPr>
    </w:p>
    <w:p w:rsidR="00200F3A" w:rsidRPr="00200F3A" w:rsidRDefault="00200F3A" w:rsidP="00200F3A">
      <w:pPr>
        <w:ind w:firstLine="709"/>
        <w:jc w:val="both"/>
      </w:pPr>
      <w:r w:rsidRPr="00200F3A">
        <w:t>5. Контроль за выполнением постановления возложить на заместителя главы района по местной промышленности, транспорту и связи                             Х.Ж. Абдуллина.</w:t>
      </w:r>
    </w:p>
    <w:p w:rsidR="00200F3A" w:rsidRDefault="00200F3A" w:rsidP="00200F3A">
      <w:pPr>
        <w:tabs>
          <w:tab w:val="left" w:pos="720"/>
        </w:tabs>
        <w:ind w:right="46"/>
        <w:jc w:val="both"/>
        <w:rPr>
          <w:bCs/>
        </w:rPr>
      </w:pPr>
    </w:p>
    <w:p w:rsidR="00200F3A" w:rsidRDefault="00200F3A" w:rsidP="00200F3A">
      <w:pPr>
        <w:tabs>
          <w:tab w:val="left" w:pos="720"/>
        </w:tabs>
        <w:ind w:right="46"/>
        <w:jc w:val="both"/>
        <w:rPr>
          <w:bCs/>
        </w:rPr>
      </w:pPr>
    </w:p>
    <w:p w:rsidR="00F941F7" w:rsidRDefault="00F941F7" w:rsidP="00200F3A">
      <w:pPr>
        <w:ind w:firstLine="709"/>
        <w:jc w:val="both"/>
      </w:pPr>
    </w:p>
    <w:p w:rsidR="00F941F7" w:rsidRDefault="00F941F7" w:rsidP="00F941F7">
      <w:pPr>
        <w:jc w:val="both"/>
      </w:pPr>
      <w:r>
        <w:t>Глава района                                                                                       Б.А. Саломатин</w:t>
      </w:r>
    </w:p>
    <w:p w:rsidR="00F941F7" w:rsidRDefault="00F941F7" w:rsidP="00F941F7">
      <w:pPr>
        <w:keepNext/>
        <w:tabs>
          <w:tab w:val="left" w:pos="851"/>
        </w:tabs>
        <w:ind w:firstLine="709"/>
        <w:jc w:val="both"/>
        <w:outlineLvl w:val="0"/>
        <w:rPr>
          <w:bCs/>
          <w:szCs w:val="20"/>
        </w:rPr>
      </w:pPr>
    </w:p>
    <w:p w:rsidR="00F80143" w:rsidRDefault="00F80143" w:rsidP="004277B2">
      <w:pPr>
        <w:jc w:val="both"/>
      </w:pPr>
    </w:p>
    <w:p w:rsidR="00A30125" w:rsidRDefault="00A30125" w:rsidP="00351AFD">
      <w:pPr>
        <w:jc w:val="both"/>
      </w:pPr>
    </w:p>
    <w:sectPr w:rsidR="00A30125" w:rsidSect="004C18B9">
      <w:headerReference w:type="default" r:id="rId10"/>
      <w:pgSz w:w="11907" w:h="16840" w:code="9"/>
      <w:pgMar w:top="1134" w:right="567" w:bottom="1134" w:left="1701" w:header="720" w:footer="720" w:gutter="0"/>
      <w:pgNumType w:start="1"/>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575" w:rsidRDefault="00251575">
      <w:r>
        <w:separator/>
      </w:r>
    </w:p>
  </w:endnote>
  <w:endnote w:type="continuationSeparator" w:id="0">
    <w:p w:rsidR="00251575" w:rsidRDefault="00251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575" w:rsidRDefault="00251575">
      <w:r>
        <w:separator/>
      </w:r>
    </w:p>
  </w:footnote>
  <w:footnote w:type="continuationSeparator" w:id="0">
    <w:p w:rsidR="00251575" w:rsidRDefault="00251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86849"/>
      <w:docPartObj>
        <w:docPartGallery w:val="Page Numbers (Top of Page)"/>
        <w:docPartUnique/>
      </w:docPartObj>
    </w:sdtPr>
    <w:sdtEndPr/>
    <w:sdtContent>
      <w:p w:rsidR="00200F3A" w:rsidRDefault="00200F3A">
        <w:pPr>
          <w:pStyle w:val="a4"/>
          <w:jc w:val="center"/>
        </w:pPr>
        <w:r>
          <w:fldChar w:fldCharType="begin"/>
        </w:r>
        <w:r>
          <w:instrText>PAGE   \* MERGEFORMAT</w:instrText>
        </w:r>
        <w:r>
          <w:fldChar w:fldCharType="separate"/>
        </w:r>
        <w:r w:rsidR="007E785D">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0"/>
  </w:num>
  <w:num w:numId="5">
    <w:abstractNumId w:val="23"/>
  </w:num>
  <w:num w:numId="6">
    <w:abstractNumId w:val="7"/>
  </w:num>
  <w:num w:numId="7">
    <w:abstractNumId w:val="13"/>
  </w:num>
  <w:num w:numId="8">
    <w:abstractNumId w:val="5"/>
  </w:num>
  <w:num w:numId="9">
    <w:abstractNumId w:val="10"/>
  </w:num>
  <w:num w:numId="10">
    <w:abstractNumId w:val="15"/>
  </w:num>
  <w:num w:numId="11">
    <w:abstractNumId w:val="14"/>
  </w:num>
  <w:num w:numId="12">
    <w:abstractNumId w:val="21"/>
  </w:num>
  <w:num w:numId="13">
    <w:abstractNumId w:val="19"/>
  </w:num>
  <w:num w:numId="14">
    <w:abstractNumId w:val="17"/>
  </w:num>
  <w:num w:numId="15">
    <w:abstractNumId w:val="0"/>
  </w:num>
  <w:num w:numId="16">
    <w:abstractNumId w:val="11"/>
  </w:num>
  <w:num w:numId="17">
    <w:abstractNumId w:val="16"/>
  </w:num>
  <w:num w:numId="18">
    <w:abstractNumId w:val="22"/>
  </w:num>
  <w:num w:numId="19">
    <w:abstractNumId w:val="24"/>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1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0F3A"/>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773"/>
    <w:rsid w:val="00436F7F"/>
    <w:rsid w:val="0044068E"/>
    <w:rsid w:val="00442913"/>
    <w:rsid w:val="004432B9"/>
    <w:rsid w:val="00444A6E"/>
    <w:rsid w:val="00445046"/>
    <w:rsid w:val="00453459"/>
    <w:rsid w:val="004538DE"/>
    <w:rsid w:val="004574B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85D"/>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5777"/>
    <o:shapelayout v:ext="edit">
      <o:idmap v:ext="edit" data="1"/>
    </o:shapelayout>
  </w:shapeDefaults>
  <w:decimalSymbol w:val=","/>
  <w:listSeparator w:val=";"/>
  <w15:docId w15:val="{C53D9734-8C8B-4023-BE2B-CBBA35363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uiPriority w:val="99"/>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D814E-7927-4599-90F9-D96773029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354</Words>
  <Characters>2021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Лебедева Марина Витальевна</cp:lastModifiedBy>
  <cp:revision>3</cp:revision>
  <cp:lastPrinted>2017-08-28T10:08:00Z</cp:lastPrinted>
  <dcterms:created xsi:type="dcterms:W3CDTF">2018-05-14T06:37:00Z</dcterms:created>
  <dcterms:modified xsi:type="dcterms:W3CDTF">2018-05-15T08:23:00Z</dcterms:modified>
</cp:coreProperties>
</file>